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4A" w:rsidRPr="00751963" w:rsidRDefault="00A8384A" w:rsidP="00A8384A">
      <w:pPr>
        <w:tabs>
          <w:tab w:val="left" w:pos="142"/>
          <w:tab w:val="left" w:pos="284"/>
        </w:tabs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1963">
        <w:rPr>
          <w:rFonts w:ascii="Arial" w:hAnsi="Arial" w:cs="Arial"/>
          <w:b/>
          <w:sz w:val="20"/>
          <w:szCs w:val="20"/>
        </w:rPr>
        <w:t>Согласие на обработку персональных данных (далее – Согласие)</w:t>
      </w:r>
    </w:p>
    <w:p w:rsidR="00302CE1" w:rsidRPr="00751963" w:rsidRDefault="00302CE1" w:rsidP="00302CE1">
      <w:pPr>
        <w:tabs>
          <w:tab w:val="left" w:pos="142"/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Пользователь, оставляя заявку на сайте pr-liz.ru, дает ООО «ПР-Лизинг» с</w:t>
      </w:r>
      <w:r w:rsidRPr="00751963">
        <w:rPr>
          <w:rFonts w:ascii="Arial" w:hAnsi="Arial" w:cs="Arial"/>
          <w:sz w:val="20"/>
          <w:szCs w:val="20"/>
        </w:rPr>
        <w:t xml:space="preserve"> местом нахождения: Российская Федерация, 121099, г. Москва, переулок Девятинский Б., д.4, офис 7</w:t>
      </w:r>
      <w:r w:rsidRPr="00751963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Компания) согласие на обработку своих персональных данных, указанных при регистрации и/или заполнении заявки со следующими условиями: 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hAnsi="Arial" w:cs="Arial"/>
          <w:sz w:val="20"/>
          <w:szCs w:val="20"/>
          <w:shd w:val="clear" w:color="auto" w:fill="FFFFFF"/>
        </w:rPr>
        <w:t xml:space="preserve">Под персональными данными понимаются сведения, </w:t>
      </w:r>
      <w:r w:rsidRPr="00751963">
        <w:rPr>
          <w:rFonts w:ascii="Arial" w:eastAsia="Times New Roman" w:hAnsi="Arial" w:cs="Arial"/>
          <w:sz w:val="20"/>
          <w:szCs w:val="20"/>
          <w:lang w:eastAsia="ru-RU"/>
        </w:rPr>
        <w:t>не являющиеся специальными или биометрическими,</w:t>
      </w:r>
      <w:r w:rsidRPr="00751963">
        <w:rPr>
          <w:rFonts w:ascii="Arial" w:hAnsi="Arial" w:cs="Arial"/>
          <w:sz w:val="20"/>
          <w:szCs w:val="20"/>
          <w:shd w:val="clear" w:color="auto" w:fill="FFFFFF"/>
        </w:rPr>
        <w:t xml:space="preserve"> которые Пользователь предоставил о себе на сайте Компании:</w:t>
      </w:r>
      <w:r w:rsidRPr="00751963">
        <w:rPr>
          <w:rFonts w:ascii="Arial" w:eastAsia="Times New Roman" w:hAnsi="Arial" w:cs="Arial"/>
          <w:sz w:val="20"/>
          <w:szCs w:val="20"/>
          <w:lang w:eastAsia="ru-RU"/>
        </w:rPr>
        <w:t xml:space="preserve"> фамилия, имя, отчество, адрес электронной почты, ИНН, номер </w:t>
      </w:r>
      <w:r w:rsidRPr="00751963">
        <w:rPr>
          <w:rFonts w:ascii="Arial" w:hAnsi="Arial" w:cs="Arial"/>
          <w:sz w:val="20"/>
          <w:szCs w:val="20"/>
          <w:shd w:val="clear" w:color="auto" w:fill="FFFFFF"/>
        </w:rPr>
        <w:t>телефона.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Согласие предоставляется на обработку персональных данных, как без использования средств автоматизации, так и с их использованием.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Персональные данные не являются общедоступными.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hAnsi="Arial" w:cs="Arial"/>
          <w:sz w:val="20"/>
          <w:szCs w:val="20"/>
          <w:shd w:val="clear" w:color="auto" w:fill="FFFFFF"/>
        </w:rPr>
        <w:t>Целями обработки, в том числе целями сбора, персональных данных являются:</w:t>
      </w:r>
    </w:p>
    <w:p w:rsidR="00302CE1" w:rsidRPr="00751963" w:rsidRDefault="00302CE1" w:rsidP="00302CE1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51963">
        <w:rPr>
          <w:rFonts w:ascii="Arial" w:hAnsi="Arial" w:cs="Arial"/>
          <w:sz w:val="20"/>
          <w:szCs w:val="20"/>
          <w:shd w:val="clear" w:color="auto" w:fill="FFFFFF"/>
        </w:rPr>
        <w:t>определение возможности заключения договоров лизинга, договоров страхования (оформление страховых полисов), договоров купли-продажи, любых иных договоров, их заключение, изменение, исполнение и прекращение;</w:t>
      </w:r>
    </w:p>
    <w:p w:rsidR="00302CE1" w:rsidRPr="00751963" w:rsidRDefault="00302CE1" w:rsidP="00302CE1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51963">
        <w:rPr>
          <w:rFonts w:ascii="Arial" w:hAnsi="Arial" w:cs="Arial"/>
          <w:sz w:val="20"/>
          <w:szCs w:val="20"/>
        </w:rPr>
        <w:t>идентификация стороны в рамках договоров с Компанией;</w:t>
      </w:r>
    </w:p>
    <w:p w:rsidR="00302CE1" w:rsidRPr="00751963" w:rsidRDefault="00302CE1" w:rsidP="00302CE1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51963">
        <w:rPr>
          <w:rFonts w:ascii="Arial" w:hAnsi="Arial" w:cs="Arial"/>
          <w:sz w:val="20"/>
          <w:szCs w:val="20"/>
        </w:rPr>
        <w:t>улучшение качества услуг, оказываемых Компанией;</w:t>
      </w:r>
    </w:p>
    <w:p w:rsidR="00302CE1" w:rsidRPr="00751963" w:rsidRDefault="00302CE1" w:rsidP="00302CE1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51963">
        <w:rPr>
          <w:rFonts w:ascii="Arial" w:hAnsi="Arial" w:cs="Arial"/>
          <w:sz w:val="20"/>
          <w:szCs w:val="20"/>
        </w:rPr>
        <w:t>связь с Пользователем, в случае необходимости, в том числе направление уведомлений, информации и запросов, связанных с оказанием услуг, а также обработка заявлений, запросов и заявок Пользователя;</w:t>
      </w:r>
    </w:p>
    <w:p w:rsidR="00302CE1" w:rsidRPr="00751963" w:rsidRDefault="00302CE1" w:rsidP="00302CE1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hAnsi="Arial" w:cs="Arial"/>
          <w:sz w:val="20"/>
          <w:szCs w:val="20"/>
          <w:shd w:val="clear" w:color="auto" w:fill="FFFFFF"/>
        </w:rPr>
        <w:t>продвижение лизинговых и иных услуг посредством любых средств связи, а также для обеспечения соблюдения законов и иных нормативно-правовых актов. 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Основанием для обработки персональных данных являются: ст. 24 Конституции Российской Федерации. ст.6 Федерального закона от 27.07.2006 И 152-ФЗ «О персональных данных».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 xml:space="preserve">Компания </w:t>
      </w:r>
      <w:r w:rsidRPr="00751963">
        <w:rPr>
          <w:rFonts w:ascii="Arial" w:hAnsi="Arial" w:cs="Arial"/>
          <w:sz w:val="20"/>
          <w:szCs w:val="20"/>
        </w:rPr>
        <w:t>вправе осуществлять обработку персональных данных Пользователя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субъект персональных данных дает свое согласие на возможную передачу своих персональных данных в обслуживающий ООО «ПР-Лизинг» банк и иные финансовые организации, БКИ, надзорные, контролирующие и регистрирующие органы. 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Срок хранения представленной информации определяется в соответствии нормативно-правовыми актами Российской Федерации.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Персональные данные обрабатываются в течение срока необходимого для достижения цели, для которой они предоставлялись (п. 4 Согласия) и подлежат уничтожению в срок, не превышающий тридцати дней с даты достижения цели обработки персональных данных. Также обработка персональных данных может быть прекращена по запросу Пользователя.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Согласие может быть отозвано Пользователем или его представителем, путем направления письменного заявления ООО «ПР-Лизинг» или его представителю по юридическому адресу ООО «ПР-Лизинг».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В случае отзыва Пользователем персональных данных или его представителем согласия на обработку персональных данных ООО «ПР-Лизинг» вправе продолжить обработку персональных данных без согласия субъекта персональных данных при наличии оснований, указанных в пунктах 2 — 11 части 1 статьи 6, части 2 статьи 10 и части 2 статьи 11 Федерального закона №152-ФЗ «О персональных данных» от 26.06.2006 г.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>ООО «ПР-Лизинг» обязуется не разглашать полученную от Пользователя информацию.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51963">
        <w:rPr>
          <w:rFonts w:ascii="Arial" w:eastAsia="Times New Roman" w:hAnsi="Arial" w:cs="Arial"/>
          <w:sz w:val="20"/>
          <w:szCs w:val="20"/>
          <w:lang w:eastAsia="ru-RU"/>
        </w:rPr>
        <w:t xml:space="preserve"> Доступ к таким сведениям имеют только лица, специально уполномоченные на выполнение данных работ, и предупрежденные об ответственности за случайное или умышленное разглашение, либо несанкционированное использование таких сведений.</w:t>
      </w:r>
    </w:p>
    <w:p w:rsidR="00302CE1" w:rsidRPr="00751963" w:rsidRDefault="00302CE1" w:rsidP="00302CE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51963">
        <w:rPr>
          <w:rFonts w:ascii="Arial" w:hAnsi="Arial" w:cs="Arial"/>
          <w:sz w:val="20"/>
          <w:szCs w:val="20"/>
          <w:shd w:val="clear" w:color="auto" w:fill="FFFFFF"/>
        </w:rPr>
        <w:t>Пользователь осознает, что, регистрируясь и авторизируясь на сайте, оставляя заявку на получение расчета лизинга и/или заполняя иные формы заявок, предусматривающие заполнение персональных данных, выражает ООО «</w:t>
      </w:r>
      <w:r w:rsidRPr="00751963">
        <w:rPr>
          <w:rFonts w:ascii="Arial" w:eastAsia="Times New Roman" w:hAnsi="Arial" w:cs="Arial"/>
          <w:sz w:val="20"/>
          <w:szCs w:val="20"/>
          <w:lang w:eastAsia="ru-RU"/>
        </w:rPr>
        <w:t>ПР-Лизинг</w:t>
      </w:r>
      <w:r w:rsidRPr="00751963">
        <w:rPr>
          <w:rFonts w:ascii="Arial" w:hAnsi="Arial" w:cs="Arial"/>
          <w:sz w:val="20"/>
          <w:szCs w:val="20"/>
          <w:shd w:val="clear" w:color="auto" w:fill="FFFFFF"/>
        </w:rPr>
        <w:t>» своё письменное согласие с условиями, описанными в настоящем Согласии.</w:t>
      </w:r>
    </w:p>
    <w:p w:rsidR="00BE63AB" w:rsidRDefault="00BE63AB">
      <w:bookmarkStart w:id="0" w:name="_GoBack"/>
      <w:bookmarkEnd w:id="0"/>
    </w:p>
    <w:sectPr w:rsidR="00BE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3DFB"/>
    <w:multiLevelType w:val="hybridMultilevel"/>
    <w:tmpl w:val="0B5AD23C"/>
    <w:lvl w:ilvl="0" w:tplc="81A8903C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40D4021"/>
    <w:multiLevelType w:val="hybridMultilevel"/>
    <w:tmpl w:val="4BCE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C3F1D"/>
    <w:multiLevelType w:val="multilevel"/>
    <w:tmpl w:val="1B22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8C"/>
    <w:rsid w:val="0005775C"/>
    <w:rsid w:val="002229FE"/>
    <w:rsid w:val="00282EEF"/>
    <w:rsid w:val="00302CE1"/>
    <w:rsid w:val="005F174F"/>
    <w:rsid w:val="0060520E"/>
    <w:rsid w:val="00A8384A"/>
    <w:rsid w:val="00BE63AB"/>
    <w:rsid w:val="00D2758C"/>
    <w:rsid w:val="00E0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1BF1B-5093-42F5-8C48-0200F71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7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Банан Студия</cp:lastModifiedBy>
  <cp:revision>5</cp:revision>
  <dcterms:created xsi:type="dcterms:W3CDTF">2018-04-18T07:34:00Z</dcterms:created>
  <dcterms:modified xsi:type="dcterms:W3CDTF">2020-06-29T05:43:00Z</dcterms:modified>
</cp:coreProperties>
</file>